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DE" w:rsidRDefault="007C24DE" w:rsidP="00D12997">
      <w:pPr>
        <w:jc w:val="both"/>
      </w:pPr>
      <w:r>
        <w:t xml:space="preserve"> </w:t>
      </w:r>
      <w:r w:rsidR="00D12997">
        <w:t>IES Santísima Trinidad de Baeza</w:t>
      </w:r>
    </w:p>
    <w:p w:rsidR="00D12997" w:rsidRPr="007C24DE" w:rsidRDefault="00D12997" w:rsidP="00D12997">
      <w:pPr>
        <w:jc w:val="both"/>
      </w:pPr>
      <w:r>
        <w:rPr>
          <w:b/>
        </w:rPr>
        <w:t xml:space="preserve"> DEPARTAMENTO DE TECNOLOGÍA</w:t>
      </w:r>
    </w:p>
    <w:p w:rsidR="007C24DE" w:rsidRDefault="007C24DE" w:rsidP="00D12997">
      <w:pPr>
        <w:jc w:val="both"/>
        <w:rPr>
          <w:b/>
          <w:i/>
        </w:rPr>
      </w:pPr>
      <w:r>
        <w:rPr>
          <w:b/>
          <w:i/>
        </w:rPr>
        <w:t>ANEXO A LA PROGRAMACIÓN DEL CURSO 2019-2020</w:t>
      </w:r>
    </w:p>
    <w:p w:rsidR="00D410B2" w:rsidRDefault="007C24DE" w:rsidP="00D12997">
      <w:pPr>
        <w:jc w:val="both"/>
      </w:pPr>
      <w:r>
        <w:t>Con motivo de la situación extraordinaria e</w:t>
      </w:r>
      <w:r w:rsidR="00D410B2">
        <w:t>n la que no</w:t>
      </w:r>
      <w:r w:rsidR="005566E2">
        <w:t>s</w:t>
      </w:r>
      <w:r w:rsidR="00D410B2">
        <w:t xml:space="preserve"> hallamos inmersos, </w:t>
      </w:r>
      <w:r>
        <w:t xml:space="preserve">para </w:t>
      </w:r>
      <w:r w:rsidR="00D410B2">
        <w:t>continuar con la labor  educativa que nos corresponde y poner en valor el trabajo realizado por nuestros alumnos, el departamento de Tecnología en su reunión nº 19 acuerda lo siguiente.</w:t>
      </w:r>
    </w:p>
    <w:p w:rsidR="00D12997" w:rsidRDefault="00D410B2" w:rsidP="00D12997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D12997">
        <w:rPr>
          <w:b/>
          <w:i/>
        </w:rPr>
        <w:t>Acuerdos alcanzados:</w:t>
      </w:r>
    </w:p>
    <w:p w:rsidR="00D12997" w:rsidRDefault="00D12997" w:rsidP="00D12997">
      <w:pPr>
        <w:jc w:val="both"/>
      </w:pPr>
      <w:r>
        <w:t>-Evaluación 2º Trimestre. Puesto que a la fecha presente contamos con elementos de evaluación suficientes pues estamos a dos semanas de finalizar el trimestre, se preparan las notas de los diversos cursos para la 2º Evaluación, a la espera de las instrucciones del Equipo Directivo.</w:t>
      </w:r>
    </w:p>
    <w:p w:rsidR="00D12997" w:rsidRDefault="00D12997" w:rsidP="00D12997">
      <w:pPr>
        <w:jc w:val="both"/>
      </w:pPr>
      <w:r>
        <w:t>-Temas nuevos. Se terminarán las unidades didácticas que ya estuvieran iniciadas, no se iniciarán nuevas durante la cuarentena, el trabajo consistirá en repasar y recuperar lo ya estudiado. Se procurará proponer actividades muy prácticas y de aplicación de lo aprendido.</w:t>
      </w:r>
    </w:p>
    <w:p w:rsidR="00D12997" w:rsidRDefault="00D12997" w:rsidP="00D12997">
      <w:pPr>
        <w:jc w:val="both"/>
      </w:pPr>
      <w:r>
        <w:t>-Métodos de docencia. Cada profesor usará los métodos que estime más oportuno para  permitirle mantener contacto regular con sus alumnos, como el correo electrónico, uso de plataformas educativas u otros. D. Francisco Gálvez comenta que hoy ha entregado en clase a sus alumnos de 3º ESO una relación de actividades medidas y determinadas para cada día de clase de las tres próximas semana</w:t>
      </w:r>
      <w:r w:rsidR="007C24DE">
        <w:t xml:space="preserve">s, del tema que tienen iniciado. De alargarse el confinamiento </w:t>
      </w:r>
      <w:r>
        <w:t xml:space="preserve"> </w:t>
      </w:r>
      <w:r w:rsidR="007C24DE">
        <w:t>se utilizará para comunicación la</w:t>
      </w:r>
      <w:r>
        <w:t xml:space="preserve"> dirección de correo</w:t>
      </w:r>
      <w:r w:rsidR="007C24DE">
        <w:t xml:space="preserve"> que se ha habilitado</w:t>
      </w:r>
      <w:r>
        <w:t xml:space="preserve"> para recibir las respuestas y atender dudas</w:t>
      </w:r>
      <w:r w:rsidR="007C24DE">
        <w:t>, también se usará la plataforma de educación semipresencial para adultos</w:t>
      </w:r>
      <w:r>
        <w:t>.</w:t>
      </w:r>
      <w:r w:rsidR="007C24DE">
        <w:t xml:space="preserve"> Dª </w:t>
      </w:r>
      <w:r w:rsidR="007C24DE" w:rsidRPr="007C24DE">
        <w:rPr>
          <w:rFonts w:cs="Arial"/>
          <w:color w:val="222222"/>
          <w:shd w:val="clear" w:color="auto" w:fill="FFFFFF"/>
        </w:rPr>
        <w:t>Mª Dolores Peinado Anguís va a realizar actividades de repaso, refuerzo y afianzamiento de las unidades trabajadas,  utilizando la página web interactiva tecno 12-18 y  la vía de contacto con el alumnado será el correo electrónico</w:t>
      </w:r>
      <w:r w:rsidR="007C24DE">
        <w:rPr>
          <w:rFonts w:cs="Arial"/>
          <w:color w:val="222222"/>
          <w:shd w:val="clear" w:color="auto" w:fill="FFFFFF"/>
        </w:rPr>
        <w:t>.</w:t>
      </w:r>
    </w:p>
    <w:p w:rsidR="00D12997" w:rsidRDefault="00D12997" w:rsidP="00D12997">
      <w:pPr>
        <w:jc w:val="both"/>
      </w:pPr>
    </w:p>
    <w:p w:rsidR="00D12997" w:rsidRDefault="00D12997" w:rsidP="00D12997">
      <w:pPr>
        <w:jc w:val="both"/>
      </w:pPr>
      <w:r>
        <w:t>En Baeza, a  13   de     Marzo              de   2020.-</w:t>
      </w:r>
      <w:bookmarkStart w:id="0" w:name="_GoBack"/>
      <w:bookmarkEnd w:id="0"/>
    </w:p>
    <w:p w:rsidR="00D12997" w:rsidRDefault="00D12997" w:rsidP="00D12997">
      <w:pPr>
        <w:jc w:val="both"/>
      </w:pPr>
    </w:p>
    <w:p w:rsidR="00D12997" w:rsidRDefault="00D12997" w:rsidP="00D12997">
      <w:pPr>
        <w:jc w:val="both"/>
      </w:pPr>
      <w:r>
        <w:t>Fdo. Mª Dolores Peinado Anguís.-                                   Fdo. Francisco J. Gálvez.-</w:t>
      </w:r>
    </w:p>
    <w:p w:rsidR="008D2A80" w:rsidRDefault="008D2A80"/>
    <w:sectPr w:rsidR="008D2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97"/>
    <w:rsid w:val="005566E2"/>
    <w:rsid w:val="007C24DE"/>
    <w:rsid w:val="008D2A80"/>
    <w:rsid w:val="00D12997"/>
    <w:rsid w:val="00D27A37"/>
    <w:rsid w:val="00D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F9EBC-C8CC-468B-A029-CA746CD8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9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2020-06-10T14:50:00Z</dcterms:created>
  <dcterms:modified xsi:type="dcterms:W3CDTF">2020-06-10T15:05:00Z</dcterms:modified>
</cp:coreProperties>
</file>