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4C" w:rsidRPr="00586E31" w:rsidRDefault="00586E31">
      <w:pPr>
        <w:rPr>
          <w:b/>
          <w:sz w:val="24"/>
          <w:szCs w:val="24"/>
        </w:rPr>
      </w:pPr>
      <w:r w:rsidRPr="00586E31">
        <w:rPr>
          <w:b/>
          <w:sz w:val="24"/>
          <w:szCs w:val="24"/>
        </w:rPr>
        <w:t>DEPARTAMENTO DE TECNOLOGÍA</w:t>
      </w:r>
    </w:p>
    <w:p w:rsidR="00586E31" w:rsidRPr="00586E31" w:rsidRDefault="00586E31">
      <w:pPr>
        <w:rPr>
          <w:b/>
          <w:sz w:val="24"/>
          <w:szCs w:val="24"/>
        </w:rPr>
      </w:pPr>
      <w:r w:rsidRPr="00586E31">
        <w:rPr>
          <w:b/>
          <w:sz w:val="24"/>
          <w:szCs w:val="24"/>
        </w:rPr>
        <w:t>Contenidos, criterios de evaluación y competencias.</w:t>
      </w:r>
    </w:p>
    <w:p w:rsidR="00586E31" w:rsidRDefault="00586E31" w:rsidP="002C244C">
      <w:pPr>
        <w:jc w:val="both"/>
        <w:rPr>
          <w:b/>
          <w:sz w:val="24"/>
          <w:szCs w:val="24"/>
        </w:rPr>
      </w:pPr>
    </w:p>
    <w:p w:rsidR="002C244C" w:rsidRPr="00000966" w:rsidRDefault="00000966" w:rsidP="002C244C">
      <w:pPr>
        <w:jc w:val="both"/>
        <w:rPr>
          <w:b/>
          <w:sz w:val="24"/>
          <w:szCs w:val="24"/>
        </w:rPr>
      </w:pPr>
      <w:r w:rsidRPr="00000966">
        <w:rPr>
          <w:b/>
          <w:sz w:val="24"/>
          <w:szCs w:val="24"/>
        </w:rPr>
        <w:t>Competencias del currículo</w:t>
      </w:r>
      <w:r w:rsidR="002C244C" w:rsidRPr="00000966">
        <w:rPr>
          <w:b/>
          <w:sz w:val="24"/>
          <w:szCs w:val="24"/>
        </w:rPr>
        <w:t xml:space="preserve">: </w:t>
      </w:r>
    </w:p>
    <w:p w:rsidR="002C244C" w:rsidRPr="00000966" w:rsidRDefault="002C244C" w:rsidP="002C244C">
      <w:pPr>
        <w:jc w:val="both"/>
      </w:pPr>
      <w:r w:rsidRPr="00000966">
        <w:t>a) Comunicación lingüística (CL).</w:t>
      </w:r>
    </w:p>
    <w:p w:rsidR="002C244C" w:rsidRPr="00000966" w:rsidRDefault="002C244C" w:rsidP="002C244C">
      <w:pPr>
        <w:jc w:val="both"/>
      </w:pPr>
      <w:r w:rsidRPr="00000966">
        <w:t xml:space="preserve">b) Competencia matemática y competencias básicas en ciencia y tecnología (CMCT). </w:t>
      </w:r>
    </w:p>
    <w:p w:rsidR="00000966" w:rsidRPr="00000966" w:rsidRDefault="002C244C" w:rsidP="002C244C">
      <w:pPr>
        <w:jc w:val="both"/>
      </w:pPr>
      <w:r w:rsidRPr="00000966">
        <w:t>c) Competencia digital (CD)</w:t>
      </w:r>
    </w:p>
    <w:p w:rsidR="002C244C" w:rsidRPr="00000966" w:rsidRDefault="002C244C" w:rsidP="002C244C">
      <w:pPr>
        <w:jc w:val="both"/>
      </w:pPr>
      <w:r w:rsidRPr="00000966">
        <w:t xml:space="preserve">d) Aprender a aprender (CAA). </w:t>
      </w:r>
    </w:p>
    <w:p w:rsidR="002C244C" w:rsidRPr="00000966" w:rsidRDefault="002C244C" w:rsidP="002C244C">
      <w:pPr>
        <w:jc w:val="both"/>
      </w:pPr>
      <w:r w:rsidRPr="00000966">
        <w:t>e) Competencias sociales y cívicas (CSC).</w:t>
      </w:r>
    </w:p>
    <w:p w:rsidR="002C244C" w:rsidRPr="00000966" w:rsidRDefault="002C244C" w:rsidP="002C244C">
      <w:pPr>
        <w:jc w:val="both"/>
      </w:pPr>
      <w:r w:rsidRPr="00000966">
        <w:t xml:space="preserve"> f)  Sentido de iniciativa y espíritu emprendedor</w:t>
      </w:r>
      <w:r w:rsidR="00334EA9">
        <w:t xml:space="preserve"> (SIEP</w:t>
      </w:r>
      <w:r w:rsidRPr="00000966">
        <w:t xml:space="preserve">). </w:t>
      </w:r>
    </w:p>
    <w:p w:rsidR="002C244C" w:rsidRPr="00000966" w:rsidRDefault="002C244C" w:rsidP="002C244C">
      <w:pPr>
        <w:jc w:val="both"/>
      </w:pPr>
      <w:r w:rsidRPr="00000966">
        <w:t xml:space="preserve">g) Conciencia y expresiones culturales (CEC). </w:t>
      </w:r>
    </w:p>
    <w:p w:rsidR="002C244C" w:rsidRDefault="002C244C"/>
    <w:p w:rsidR="00D72391" w:rsidRDefault="00D72391" w:rsidP="00D72391">
      <w:pPr>
        <w:jc w:val="both"/>
        <w:rPr>
          <w:b/>
          <w:sz w:val="24"/>
          <w:szCs w:val="24"/>
        </w:rPr>
      </w:pPr>
    </w:p>
    <w:p w:rsidR="00D72391" w:rsidRPr="00B50DFB" w:rsidRDefault="00D72391" w:rsidP="00D72391">
      <w:pPr>
        <w:jc w:val="both"/>
        <w:rPr>
          <w:b/>
          <w:sz w:val="24"/>
          <w:szCs w:val="24"/>
        </w:rPr>
      </w:pPr>
      <w:r w:rsidRPr="00B50DFB">
        <w:rPr>
          <w:b/>
          <w:sz w:val="24"/>
          <w:szCs w:val="24"/>
        </w:rPr>
        <w:t>Tecnología Industrial II.</w:t>
      </w:r>
      <w:r>
        <w:rPr>
          <w:b/>
          <w:sz w:val="24"/>
          <w:szCs w:val="24"/>
        </w:rPr>
        <w:t xml:space="preserve">    </w:t>
      </w:r>
      <w:r w:rsidR="00000966">
        <w:rPr>
          <w:b/>
          <w:sz w:val="24"/>
          <w:szCs w:val="24"/>
        </w:rPr>
        <w:t xml:space="preserve"> 2</w:t>
      </w:r>
      <w:r w:rsidRPr="00B50DFB">
        <w:rPr>
          <w:b/>
          <w:sz w:val="24"/>
          <w:szCs w:val="24"/>
        </w:rPr>
        <w:t>º Bachillerato</w:t>
      </w:r>
    </w:p>
    <w:p w:rsidR="00D72391" w:rsidRDefault="00D72391" w:rsidP="00D72391">
      <w:pPr>
        <w:jc w:val="both"/>
      </w:pPr>
      <w:r w:rsidRPr="00B50DFB">
        <w:rPr>
          <w:i/>
          <w:u w:val="single"/>
        </w:rPr>
        <w:t>Bloque 1.</w:t>
      </w:r>
      <w:r>
        <w:t xml:space="preserve"> Materiales. Procedimientos de ensayo y medida de propiedades mecánicas de materiales. Estructura interna de los materiales. Técnicas de modificación de las propiedades. Diagramas de fases. </w:t>
      </w:r>
    </w:p>
    <w:p w:rsidR="00D72391" w:rsidRPr="00B50DFB" w:rsidRDefault="00D72391" w:rsidP="00D72391">
      <w:pPr>
        <w:jc w:val="both"/>
        <w:rPr>
          <w:i/>
        </w:rPr>
      </w:pPr>
      <w:r w:rsidRPr="00B50DFB">
        <w:rPr>
          <w:i/>
        </w:rPr>
        <w:t xml:space="preserve">Criterios de evaluación </w:t>
      </w:r>
    </w:p>
    <w:p w:rsidR="00D72391" w:rsidRDefault="00D72391" w:rsidP="00D72391">
      <w:pPr>
        <w:jc w:val="both"/>
      </w:pPr>
      <w:r>
        <w:t>1. Identificar las características de los materiales para una aplicación concreta teniendo en cuenta sus propiedades intrínsecas y los factores técnicos relacionados con su estructura interna así como la posibilidad de utilizar materiales no convencionales para su desarrollo obteniendo información por medio de las tecnologías de la información y la comunicación. CMCT, CD, CAA. 2. Determinar y cuantificar las propiedades mecánicas de materiales. CMCT. 3. Conocer las técnicas de modificación de las propiedades de materiales. CMCT, CD. 4. Interpretar y resolver diagramas de fase de diferentes aleaciones. CMCT.</w:t>
      </w:r>
    </w:p>
    <w:p w:rsidR="00D72391" w:rsidRDefault="00D72391" w:rsidP="00D72391">
      <w:pPr>
        <w:jc w:val="both"/>
      </w:pPr>
      <w:r w:rsidRPr="00B50DFB">
        <w:rPr>
          <w:i/>
          <w:u w:val="single"/>
        </w:rPr>
        <w:t>Bloque 2</w:t>
      </w:r>
      <w:r>
        <w:t xml:space="preserve">. Principios de máquinas. Máquinas térmicas. Termodinámica: Concepto, magnitudes y transformaciones. Principios termodinámicos y diagramas aplicados a máquinas térmicas. Ciclo de Carnot. Rendimientos. Clasificación de las máquinas o motores térmicos. Máquinas de combustión externa e interna. Elementos y aplicaciones. Máquinas frigoríficas. Elementos y aplicaciones. Eficiencia. Neumática y oleohidráulica. Propiedades y magnitudes básicas de fluidos. Principios y leyes. Elementos de un circuito neumático: compresores, unidad de mantenimiento, válvulas y actuadores. Circuitos neumáticos característicos: simbología, funcionamiento y aplicaciones. Elementos de un circuito hidráulico: bombas, válvulas y actuadores. Circuitos hidráulicos: simbología, funcionamiento y aplicaciones. Circuitos y máquinas de corriente alterna. Magnitudes en los circuitos de corriente alterna. Elementos lineales: R, L, C. Reactancia. Impedancia. Ángulos de fase relativa. Representación gráfica. Circuitos en serie, en paralelo y mixto. Cálculo de circuitos. Resonancia en serie y en paralelo. </w:t>
      </w:r>
      <w:r>
        <w:lastRenderedPageBreak/>
        <w:t>Potencia activa, reactiva y aparente. Triángulo de potencias. Factor de potencia. Corrección del factor de potencia. Máquinas eléctricas de corriente alterna.</w:t>
      </w:r>
    </w:p>
    <w:p w:rsidR="00D72391" w:rsidRPr="00B50DFB" w:rsidRDefault="00D72391" w:rsidP="00D72391">
      <w:pPr>
        <w:jc w:val="both"/>
        <w:rPr>
          <w:i/>
        </w:rPr>
      </w:pPr>
      <w:r w:rsidRPr="00B50DFB">
        <w:rPr>
          <w:i/>
        </w:rPr>
        <w:t xml:space="preserve"> Criterios de evaluación</w:t>
      </w:r>
    </w:p>
    <w:p w:rsidR="00D72391" w:rsidRDefault="00D72391" w:rsidP="00D72391">
      <w:pPr>
        <w:jc w:val="both"/>
      </w:pPr>
      <w:r>
        <w:t xml:space="preserve"> 1. Definir y exponer las condiciones nominales de una maquina o instalación a partir de sus características de uso, presentándolas con el soporte de medios informáticos. CCL, CD. 2. Describir las partes de motores térmicos y eléctricos y analizar sus principios de funcionamiento. CCL, CMCT, CSC. 3. Exponer en público la composición de una máquina o sistema automático identificando los elementos de mando, control y potencia y explicando la relación entre las partes que los componen. CCL, CMCT. 4. Representar gráficamente mediante programas de diseño la composición de una máquina, circuito o sistema tecnológico concreto. CD, CMCT. 5. Interpretar en un diagrama termodinámico el balance energético de cada uno de los procesos. Describir las partes de motores térmicos y analizar sus principios de funcionamiento, calculando parámetros básicos de los mismos (rendimientos, pares, potencia, geometrías del motor, etc). CCL, CMCT. 7. Identificar los diferentes elementos de un sistema de refrigeración y su función en el conjunto. CMCT, CSC. 8. Calcular la eficiencia de un sistema de refrigeración. CMCT, CSC. 9. Conocer e identificar los componentes de los circuitos hidráulicos y neumáticos, sus funciones y simbología. CMCT, CAA. 10. Conocer y calcular los parámetros físicos que configuran el funcionamiento de componentes y sistemas hidráulicos y neumáticos. CMCT. 11. Analizar el funcionamiento de circuitos neumáticos e hidráulicos. CMCT, CSC. 12. Diseñar, construir y/o simular circuitos neumáticos e hidráulicos. CMCT, CD. 13. Resolver problemas de circuitos RLC, calculando las magnitudes básicas y expresarlas de forma gráfica y numérica. CMCT.</w:t>
      </w:r>
    </w:p>
    <w:p w:rsidR="00D72391" w:rsidRDefault="00D72391" w:rsidP="00D72391">
      <w:pPr>
        <w:jc w:val="both"/>
      </w:pPr>
      <w:r w:rsidRPr="00B50DFB">
        <w:rPr>
          <w:i/>
          <w:u w:val="single"/>
        </w:rPr>
        <w:t>Bloque 3.</w:t>
      </w:r>
      <w:r>
        <w:t xml:space="preserve"> Sistemas automáticos de control. Estructura de un sistema automático. Entrada, proceso, salida. Función de transferencia. Tipos de sistemas de control. Sistemas de lazo abierto y cerrado. Elementos que componen un sistema de control: transductores y captadores, actuadores, comparadores y reguladores. </w:t>
      </w:r>
    </w:p>
    <w:p w:rsidR="00D72391" w:rsidRPr="00B50DFB" w:rsidRDefault="00D72391" w:rsidP="00D72391">
      <w:pPr>
        <w:jc w:val="both"/>
        <w:rPr>
          <w:i/>
        </w:rPr>
      </w:pPr>
      <w:r w:rsidRPr="00B50DFB">
        <w:rPr>
          <w:i/>
        </w:rPr>
        <w:t xml:space="preserve">Criterios de evaluación </w:t>
      </w:r>
    </w:p>
    <w:p w:rsidR="00D72391" w:rsidRDefault="00D72391" w:rsidP="00D72391">
      <w:pPr>
        <w:jc w:val="both"/>
      </w:pPr>
      <w:r>
        <w:t>1. Implementar físicamente circuitos eléctricos o neumáticos a partir de planos o esquemas de aplicaciones características. CMCT, CAA. 2. Verificar el funcionamiento de sistemas automáticos mediante simuladores reales o virtuales, interpretando esquemas e identificando las señales de entrada/salida en cada bloque del mismo. CMTC, CD. 3. Distinguir todos los componentes de un sistema automático, comprendiendo la función de cada uno de ellos. CMCT, CAA. 4. Identificar sistemas automáticos de lazo abierto y cerrado en el entorno cercano. CMCT. 5. Identificar los elementos de mando, control y potencia, explicando la relación entre las partes que los componen. CMCT. 6. Diseñar, mediante bloques genéricos, sistemas de control para aplicaciones concretas describiendo la función de cada bloque en el conjunto y justificando la tecnología empleada. CMCT, CAA.</w:t>
      </w:r>
    </w:p>
    <w:p w:rsidR="00D72391" w:rsidRDefault="00D72391" w:rsidP="00D72391">
      <w:pPr>
        <w:jc w:val="both"/>
      </w:pPr>
      <w:r>
        <w:t xml:space="preserve"> </w:t>
      </w:r>
      <w:r w:rsidRPr="00D6091B">
        <w:rPr>
          <w:i/>
          <w:u w:val="single"/>
        </w:rPr>
        <w:t>Bloque 4.</w:t>
      </w:r>
      <w:r>
        <w:t xml:space="preserve"> Circuitos y sistemas lógicos. Sistemas de numeración. Álgebra de Boole. Puertas y funciones lógicas. Circuitos lógicos combinacionales. Aplicaciones. Procedimientos de simplificación de circuitos lógicos. </w:t>
      </w:r>
    </w:p>
    <w:p w:rsidR="00D72391" w:rsidRPr="00D6091B" w:rsidRDefault="00D72391" w:rsidP="00D72391">
      <w:pPr>
        <w:jc w:val="both"/>
        <w:rPr>
          <w:i/>
        </w:rPr>
      </w:pPr>
      <w:r w:rsidRPr="00D6091B">
        <w:rPr>
          <w:i/>
        </w:rPr>
        <w:t xml:space="preserve">Criterios de evaluación </w:t>
      </w:r>
    </w:p>
    <w:p w:rsidR="00D72391" w:rsidRDefault="00D72391" w:rsidP="00D72391">
      <w:pPr>
        <w:jc w:val="both"/>
      </w:pPr>
      <w:r>
        <w:t xml:space="preserve">1. Diseñar mediante puertas lógicas, sencillos automatismos de control aplicando procedimientos de simplificación de circuitos lógicos. CMCT, CAA, CD. 2. Analizar el funcionamiento de sistemas lógicos secuenciales digitales describiendo las características y </w:t>
      </w:r>
      <w:r>
        <w:lastRenderedPageBreak/>
        <w:t xml:space="preserve">aplicaciones de los bloques constitutivos. CAA, CD. 3. Diseñar e implementar circuitos lógicos combinacionales como respuesta a un problema técnico concreto. CMCT, CAA. 4. Simplificar e implementar circuitos lógicos digitales con puertas lógicas y/o simuladores. CD, CAA. </w:t>
      </w:r>
    </w:p>
    <w:p w:rsidR="00D72391" w:rsidRDefault="00D72391" w:rsidP="00D72391">
      <w:pPr>
        <w:jc w:val="both"/>
      </w:pPr>
      <w:r w:rsidRPr="00D6091B">
        <w:rPr>
          <w:i/>
          <w:u w:val="single"/>
        </w:rPr>
        <w:t>Bloque 5.</w:t>
      </w:r>
      <w:r>
        <w:t xml:space="preserve"> Control y programación de sistemas automáticos. Circuitos lógicos secuenciales. Biestables. Análisis y programación de plataforma de hardware para el control de un robot o sistema de control. </w:t>
      </w:r>
    </w:p>
    <w:p w:rsidR="00D72391" w:rsidRPr="00D6091B" w:rsidRDefault="00D72391" w:rsidP="00D72391">
      <w:pPr>
        <w:jc w:val="both"/>
        <w:rPr>
          <w:i/>
        </w:rPr>
      </w:pPr>
      <w:r w:rsidRPr="00D6091B">
        <w:rPr>
          <w:i/>
        </w:rPr>
        <w:t xml:space="preserve">Criterios de evaluación </w:t>
      </w:r>
    </w:p>
    <w:p w:rsidR="00D72391" w:rsidRDefault="00D72391" w:rsidP="00D72391">
      <w:pPr>
        <w:jc w:val="both"/>
      </w:pPr>
      <w:r>
        <w:t>1. Analizar y realizar cronogramas de circuitos secuenciales identificando la relación de los elementos entre sí y visualizándolos gráficamente mediante el equipo más adecuado o programas de simulación. CMCT, CAA, CD. 2. Diseñar circuitos secuenciales sencillos analizando las características de los elementos que los conforman y su respuesta en el tiempo. CD, CAA. 3. Relacionar los tipos de microprocesadores utilizados en ordenadores de uso doméstico buscando la información en Internet y describiendo las principales prestaciones de los mismos. CD. 4. Diseñar y programar un robot o sistema de control, cuyo funcionamiento solucione un problema  planteado. CD, SIEP, CD, CAA.</w:t>
      </w:r>
    </w:p>
    <w:p w:rsidR="00D72391" w:rsidRDefault="00D72391" w:rsidP="00D72391">
      <w:pPr>
        <w:jc w:val="both"/>
      </w:pPr>
    </w:p>
    <w:p w:rsidR="00B94113" w:rsidRPr="00B50DFB" w:rsidRDefault="00116EE4" w:rsidP="00B50DFB">
      <w:pPr>
        <w:jc w:val="both"/>
        <w:rPr>
          <w:b/>
          <w:sz w:val="24"/>
          <w:szCs w:val="24"/>
        </w:rPr>
      </w:pPr>
      <w:r w:rsidRPr="00B50DFB">
        <w:rPr>
          <w:b/>
          <w:sz w:val="24"/>
          <w:szCs w:val="24"/>
        </w:rPr>
        <w:t xml:space="preserve">Tecnología Industrial I. </w:t>
      </w:r>
      <w:r w:rsidR="00B50DFB">
        <w:rPr>
          <w:b/>
          <w:sz w:val="24"/>
          <w:szCs w:val="24"/>
        </w:rPr>
        <w:t xml:space="preserve">  </w:t>
      </w:r>
      <w:r w:rsidR="00211991">
        <w:rPr>
          <w:b/>
          <w:sz w:val="24"/>
          <w:szCs w:val="24"/>
        </w:rPr>
        <w:t xml:space="preserve"> </w:t>
      </w:r>
      <w:r w:rsidR="00000966">
        <w:rPr>
          <w:b/>
          <w:sz w:val="24"/>
          <w:szCs w:val="24"/>
        </w:rPr>
        <w:t>1</w:t>
      </w:r>
      <w:r w:rsidRPr="00B50DFB">
        <w:rPr>
          <w:b/>
          <w:sz w:val="24"/>
          <w:szCs w:val="24"/>
        </w:rPr>
        <w:t xml:space="preserve">º Bachillerato </w:t>
      </w:r>
    </w:p>
    <w:p w:rsidR="00B94113" w:rsidRDefault="00116EE4" w:rsidP="00B50DFB">
      <w:pPr>
        <w:jc w:val="both"/>
      </w:pPr>
      <w:r w:rsidRPr="00B50DFB">
        <w:rPr>
          <w:i/>
          <w:u w:val="single"/>
        </w:rPr>
        <w:t>Bloque 1.</w:t>
      </w:r>
      <w:r>
        <w:t xml:space="preserve"> Introducción a la ciencia de materiales. Estudio, clasificación y propiedades de materiales. Esfuerzos. Introducción a procedimientos de ensayo y medida de propiedades de materiales. Criterios de elección de materiales. Materiales de última generación y materiales inteligentes.</w:t>
      </w:r>
    </w:p>
    <w:p w:rsidR="00F07761" w:rsidRPr="00B50DFB" w:rsidRDefault="00116EE4" w:rsidP="00B50DFB">
      <w:pPr>
        <w:jc w:val="both"/>
        <w:rPr>
          <w:i/>
        </w:rPr>
      </w:pPr>
      <w:r>
        <w:t xml:space="preserve"> </w:t>
      </w:r>
      <w:r w:rsidRPr="00B50DFB">
        <w:rPr>
          <w:i/>
        </w:rPr>
        <w:t>Criterios de evaluación</w:t>
      </w:r>
      <w:r w:rsidR="00F07761" w:rsidRPr="00B50DFB">
        <w:rPr>
          <w:i/>
        </w:rPr>
        <w:t xml:space="preserve"> </w:t>
      </w:r>
    </w:p>
    <w:p w:rsidR="00F07761" w:rsidRDefault="00116EE4" w:rsidP="00B50DFB">
      <w:pPr>
        <w:jc w:val="both"/>
      </w:pPr>
      <w:r>
        <w:t xml:space="preserve">1. Analizar las propiedades de los materiales utilizados en la construcción de objetos tecnológicos reconociendo su estructura interna y relacionándola con las propiedades que presentan y las modificaciones que se puedan producir. CMCT, CD, CAA. 2. Relacionar productos tecnológicos actuales/novedosos con los materiales que posibilitan su producción asociando las características de estos con los productos fabricados, utilizando ejemplos concretos y analizando el impacto social producido en los países productores. CL, CD, SIEP. 3. Identificar las características de los materiales para una aplicación concreta. CMCT, CD. 4. Determinar y cuantificar propiedades básicas de materiales. CMCT. 5. Relacionar las nuevas necesidades industriales, de la salud y del consumo con la nanotecnología, biotecnología y los nuevos materiales inteligentes, así como las aplicaciones en inteligencia artificial. CD, CAA. </w:t>
      </w:r>
    </w:p>
    <w:p w:rsidR="00F07761" w:rsidRDefault="00116EE4" w:rsidP="00B50DFB">
      <w:pPr>
        <w:jc w:val="both"/>
      </w:pPr>
      <w:r w:rsidRPr="00B50DFB">
        <w:rPr>
          <w:i/>
          <w:u w:val="single"/>
        </w:rPr>
        <w:t>Bloque 2.</w:t>
      </w:r>
      <w:r>
        <w:t xml:space="preserve"> Recursos energéticos. Energía en máquinas y sistemas. Concepto de energía y potencia. Unidades. Formas de la energía. Transformaciones energéticas. Energía, potencia, </w:t>
      </w:r>
      <w:r w:rsidR="00586E31">
        <w:t>pérdidas</w:t>
      </w:r>
      <w:r>
        <w:t xml:space="preserve"> y rendimiento en máquinas o sistemas. Tecnología de los sistemas de producción energéticos a partir de recursos renovables y no renovables. Impacto medioambiental. Consumo energético. Técnicas y criterios de ahorro energético. </w:t>
      </w:r>
    </w:p>
    <w:p w:rsidR="00F07761" w:rsidRPr="00B50DFB" w:rsidRDefault="00116EE4" w:rsidP="00B50DFB">
      <w:pPr>
        <w:jc w:val="both"/>
      </w:pPr>
      <w:r w:rsidRPr="00B50DFB">
        <w:rPr>
          <w:i/>
        </w:rPr>
        <w:t>Criterios de evaluación</w:t>
      </w:r>
      <w:r w:rsidRPr="00B50DFB">
        <w:t xml:space="preserve"> </w:t>
      </w:r>
    </w:p>
    <w:p w:rsidR="00F07761" w:rsidRDefault="00116EE4" w:rsidP="00B50DFB">
      <w:pPr>
        <w:jc w:val="both"/>
      </w:pPr>
      <w:r>
        <w:t xml:space="preserve">1. Analizar la importancia que los recursos energéticos tienen en la sociedad actual describiendo las formas de producción de cada una de ellas así como sus debilidades y fortalezas en el desarrollo de una sociedad sostenible. CCL, CSC, CEC. 2. Realizar propuestas de reducción de consumo energético para viviendas o locales con la ayuda de programas informáticos y la </w:t>
      </w:r>
      <w:r>
        <w:lastRenderedPageBreak/>
        <w:t xml:space="preserve">información de consumo de los mismos. CD, CSC, SIEP. 3. Conocer y manejar las unidades de energía en el S.I. y las expresiones adecuadas para resolver problemas asociados a la conversión de energía en sistemas técnicos. CMCT, CAA. 4. Comprender las diversas formas de manifestarse la energía y su posible transformación. CMCT. 5. Calcular parámetros energéticos en máquinas y sistemas. CMCT. </w:t>
      </w:r>
    </w:p>
    <w:p w:rsidR="00F07761" w:rsidRDefault="00116EE4" w:rsidP="00B50DFB">
      <w:pPr>
        <w:jc w:val="both"/>
      </w:pPr>
      <w:r w:rsidRPr="00B50DFB">
        <w:rPr>
          <w:i/>
          <w:u w:val="single"/>
        </w:rPr>
        <w:t>Bloque 3.</w:t>
      </w:r>
      <w:r>
        <w:t xml:space="preserve"> Máquinas y sistemas. Circuitos de corriente continua. Clases de corriente eléctrica. Corriente continua. Elementos de un circuito eléctrico. Magnitudes eléctricas. Ley de Ohm. Conexionado serie, paralelo y mixto. Leyes de Kirchhoff. Divisor de tensión e intensidad. Mecanismos y máquinas. Magnitudes básicas: fuerza, momento, velocidad angular, potencia, etc. Sistemas de transmisión y transformación del movimiento. Elementos y mecanismos. Sistemas mecánicos auxiliares. </w:t>
      </w:r>
    </w:p>
    <w:p w:rsidR="00B50DFB" w:rsidRPr="00B50DFB" w:rsidRDefault="00116EE4" w:rsidP="00B50DFB">
      <w:pPr>
        <w:jc w:val="both"/>
        <w:rPr>
          <w:i/>
        </w:rPr>
      </w:pPr>
      <w:r w:rsidRPr="00B50DFB">
        <w:rPr>
          <w:i/>
        </w:rPr>
        <w:t xml:space="preserve">Criterios de evaluación </w:t>
      </w:r>
    </w:p>
    <w:p w:rsidR="00F07761" w:rsidRDefault="00116EE4" w:rsidP="00B50DFB">
      <w:pPr>
        <w:jc w:val="both"/>
      </w:pPr>
      <w:r>
        <w:t xml:space="preserve">1. Analizar los bloques constitutivos de sistemas y/o máquinas interpretando su interrelación y describiendo los principales elementos que los componen utilizando el vocabulario relacionado con el tema. CCL, CMCT. 2. Verificar el funcionamiento de circuitos eléctrico-electrónicos, neumáticos e hidráulicos característicos, interpretando sus esquemas, utilizando los aparatos y equipos de medida adecuados, interpretando y valorando los resultados obtenidos apoyándose en el montaje o simulación física de los mismos. CMCT, CD, CAA. 3. Realizar esquemas de circuitos que den solución a problemas técnicos mediante circuitos </w:t>
      </w:r>
      <w:r w:rsidR="00586E31">
        <w:t>eléctrico electrónicos</w:t>
      </w:r>
      <w:r>
        <w:t xml:space="preserve">, neumáticos o hidráulicos con ayuda de programas de diseño asistido y calcular los parámetros característicos de los mismos. CMCT, CAA. 4. Calcular las magnitudes asociadas a circuitos eléctricos de corriente continua. CMCT. 5. Conocer y calcular los sistemas complejos de transmisión y transformación del movimiento. CMCT. </w:t>
      </w:r>
    </w:p>
    <w:p w:rsidR="00F07761" w:rsidRDefault="00116EE4" w:rsidP="00B50DFB">
      <w:pPr>
        <w:jc w:val="both"/>
      </w:pPr>
      <w:r w:rsidRPr="00B50DFB">
        <w:rPr>
          <w:i/>
          <w:u w:val="single"/>
        </w:rPr>
        <w:t>Bloque 4.</w:t>
      </w:r>
      <w:r>
        <w:t xml:space="preserve"> Programación y robótica. Software de programación. Diagrama de flujo y simbología normalizada. Variables: concepto y tipos. Operadores matemáticos y lógicos. Programación estructurada: funciones. Estructuras de control: Bucles, contadores, condicionales, etc. Sensores y actuadores. Tipos. Tratamiento de entradas y salidas analógicas y digitales en un robot o sistema de control. Programación de una plataforma de hardware para el manejo de un robot o sistema de control. </w:t>
      </w:r>
    </w:p>
    <w:p w:rsidR="00F07761" w:rsidRPr="00B50DFB" w:rsidRDefault="00116EE4" w:rsidP="00B50DFB">
      <w:pPr>
        <w:jc w:val="both"/>
        <w:rPr>
          <w:i/>
        </w:rPr>
      </w:pPr>
      <w:r w:rsidRPr="00B50DFB">
        <w:rPr>
          <w:i/>
        </w:rPr>
        <w:t xml:space="preserve">Criterios de evaluación </w:t>
      </w:r>
    </w:p>
    <w:p w:rsidR="00F07761" w:rsidRDefault="00116EE4" w:rsidP="00B50DFB">
      <w:pPr>
        <w:jc w:val="both"/>
      </w:pPr>
      <w:r>
        <w:t xml:space="preserve">1. Adquirir las habilidades y los conocimientos básicos para elaborar programas informáticos estructurados que resuelvan problemas planteados. CMCT, CD, CAA. 2. Emplear recursos de programación tales como: variables, estructuras de control y funciones para elaborar un programa. CMCT, CD. 3. Diseñar y construir robots o sistemas de control con actuadores y sensores adecuados. CD. Programar un robot o sistema de control, cuyo funcionamiento solucione un problema planteado. CD, CAA. </w:t>
      </w:r>
    </w:p>
    <w:p w:rsidR="00F07761" w:rsidRDefault="00116EE4" w:rsidP="00B50DFB">
      <w:pPr>
        <w:jc w:val="both"/>
      </w:pPr>
      <w:r w:rsidRPr="00B50DFB">
        <w:rPr>
          <w:i/>
          <w:u w:val="single"/>
        </w:rPr>
        <w:t>Bloque 5.</w:t>
      </w:r>
      <w:r>
        <w:t xml:space="preserve"> Productos tecnológicos: diseño y producción. Procesos de diseño y mejora de productos. Fases: estudio, desarrollo, planificación. Desarrollo del proyecto y fabricación de productos. Fases: CAD/CAM/CAE. Normalización en el diseño y producción. Sistemas de gestión de calidad</w:t>
      </w:r>
      <w:r w:rsidR="00F07761">
        <w:t xml:space="preserve"> </w:t>
      </w:r>
    </w:p>
    <w:p w:rsidR="00B50DFB" w:rsidRDefault="00116EE4" w:rsidP="00B50DFB">
      <w:pPr>
        <w:jc w:val="both"/>
      </w:pPr>
      <w:r w:rsidRPr="00B50DFB">
        <w:rPr>
          <w:i/>
        </w:rPr>
        <w:t>Criterios de evaluación</w:t>
      </w:r>
      <w:r>
        <w:t xml:space="preserve"> </w:t>
      </w:r>
    </w:p>
    <w:p w:rsidR="00B50DFB" w:rsidRDefault="00116EE4" w:rsidP="00B50DFB">
      <w:pPr>
        <w:jc w:val="both"/>
      </w:pPr>
      <w:r>
        <w:t xml:space="preserve">1. Identificar las etapas necesarias para la creación de un producto tecnológico desde su origen hasta su comercialización describiendo cada una de ellas, investigando su influencia en la </w:t>
      </w:r>
      <w:r>
        <w:lastRenderedPageBreak/>
        <w:t xml:space="preserve">sociedad y proponiendo mejoras tanto desde el punto de vista de su utilidad como de su posible impacto social. CD, CAA, SIEP. 2. Explicar las diferencias y similitudes entre un modelo de excelencia y un sistema de gestión de la calidad identificando los principales actores que intervienen, valorando críticamente la repercusión que su implantación puede tener sobre los productos desarrollados y exponiéndolo de forma oral con el soporte de una presentación. CCL, CD. 3. Conocer aplicaciones informáticas utilizadas en procesos de fabricación y prototipado de productos, atendiendo a la normalización internacional. CD. </w:t>
      </w:r>
    </w:p>
    <w:p w:rsidR="00116EE4" w:rsidRDefault="00116EE4" w:rsidP="00B50DFB">
      <w:pPr>
        <w:jc w:val="both"/>
      </w:pPr>
      <w:r w:rsidRPr="00B50DFB">
        <w:rPr>
          <w:i/>
          <w:u w:val="single"/>
        </w:rPr>
        <w:t>Bloque 6</w:t>
      </w:r>
      <w:r>
        <w:t>. Procedimientos de fabricación. Técnicas y procedimientos de fabricación. Nuevas tecnologías aplicadas a los procesos de fabricación. Impresión 3D.</w:t>
      </w:r>
    </w:p>
    <w:p w:rsidR="00B50DFB" w:rsidRDefault="00116EE4" w:rsidP="00B50DFB">
      <w:pPr>
        <w:jc w:val="both"/>
      </w:pPr>
      <w:r w:rsidRPr="00B50DFB">
        <w:rPr>
          <w:i/>
        </w:rPr>
        <w:t>Criterios de evaluación</w:t>
      </w:r>
      <w:r>
        <w:t xml:space="preserve"> </w:t>
      </w:r>
    </w:p>
    <w:p w:rsidR="00116EE4" w:rsidRDefault="00116EE4" w:rsidP="00B50DFB">
      <w:pPr>
        <w:jc w:val="both"/>
      </w:pPr>
      <w:r>
        <w:t>1. Describir las técnicas utilizadas en los procesos de fabricación tipo, así como el impacto medioambiental que pueden producir identificando las máquinas y herramientas utilizadas e identificando las condiciones de seguridad propias de cada una de ellas apoyándose en la información proporcionada en las web de los fabricantes. CD, CAA</w:t>
      </w:r>
    </w:p>
    <w:p w:rsidR="00116EE4" w:rsidRDefault="00116EE4"/>
    <w:p w:rsidR="00D6091B" w:rsidRDefault="007F7234" w:rsidP="00D6091B">
      <w:pPr>
        <w:jc w:val="both"/>
      </w:pPr>
      <w:r w:rsidRPr="00D6091B">
        <w:rPr>
          <w:b/>
          <w:sz w:val="24"/>
          <w:szCs w:val="24"/>
        </w:rPr>
        <w:t xml:space="preserve">Tecnología. </w:t>
      </w:r>
      <w:r w:rsidR="00211991">
        <w:rPr>
          <w:b/>
          <w:sz w:val="24"/>
          <w:szCs w:val="24"/>
        </w:rPr>
        <w:t xml:space="preserve">  </w:t>
      </w:r>
      <w:r w:rsidR="00000966">
        <w:rPr>
          <w:b/>
          <w:sz w:val="24"/>
          <w:szCs w:val="24"/>
        </w:rPr>
        <w:t>4</w:t>
      </w:r>
      <w:r w:rsidRPr="00D6091B">
        <w:rPr>
          <w:b/>
          <w:sz w:val="24"/>
          <w:szCs w:val="24"/>
        </w:rPr>
        <w:t>º ESO</w:t>
      </w:r>
      <w:r>
        <w:t xml:space="preserve"> </w:t>
      </w:r>
    </w:p>
    <w:p w:rsidR="00D6091B" w:rsidRDefault="00D6091B" w:rsidP="00D6091B">
      <w:pPr>
        <w:jc w:val="both"/>
      </w:pPr>
      <w:r>
        <w:rPr>
          <w:i/>
          <w:u w:val="single"/>
        </w:rPr>
        <w:t>Bloque 1.</w:t>
      </w:r>
      <w:r w:rsidR="007F7234">
        <w:t xml:space="preserve"> Tecnologías de la Información y de la Comunicación. Elementos y dispositivos de comunicación alámbrica e inalámbrica: telefonía móvil y comunicación vía satélite. Descripción y principios técnicos. Tipología de redes. Conexiones a Internet. Publicación e intercambio  de información en medios digitales. Conceptos básicos e introducción a los lenguajes de programación. Programa fuente y programa ejecutable, compilación y ejecución de un programa, algoritmos, diagrama de flujo y simbología. Programas estructurados: constantes, variables, estructuras básicas de control, funciones, etc. Uso de ordenadores y otros sistemas de intercambio de información. Uso racional de servicios de Internet: control y protección de datos. Internet de las cosas (IoT). </w:t>
      </w:r>
    </w:p>
    <w:p w:rsidR="00D6091B" w:rsidRPr="00D6091B" w:rsidRDefault="007F7234" w:rsidP="00D6091B">
      <w:pPr>
        <w:jc w:val="both"/>
        <w:rPr>
          <w:i/>
        </w:rPr>
      </w:pPr>
      <w:r w:rsidRPr="00D6091B">
        <w:rPr>
          <w:i/>
        </w:rPr>
        <w:t xml:space="preserve">Criterios de evaluación </w:t>
      </w:r>
    </w:p>
    <w:p w:rsidR="00D6091B" w:rsidRDefault="007F7234" w:rsidP="00D6091B">
      <w:pPr>
        <w:jc w:val="both"/>
      </w:pPr>
      <w:r>
        <w:t xml:space="preserve">1. Analizar los elementos y sistemas que configuran la comunicación alámbrica e inalámbrica. CMCT, CAA. 2. Acceder a servicios de intercambio y publicación de información digital con criterios de seguridad y uso responsable. Conocer los principios básicos del funcionamiento de Internet. CMCT, CD, SIEP, CAA, CSC. 3. Elaborar sencillos programas informáticos. CMCT, CD, CAA, SIEP. 4. Utilizar equipos informáticos. CD, CAA. 5. Conocer las partes básicas del funcionamiento de las plataformas de objetos conectados a Internet, valorando su impacto social. CMCT, CD, CSC. </w:t>
      </w:r>
    </w:p>
    <w:p w:rsidR="00D6091B" w:rsidRDefault="007F7234" w:rsidP="00D6091B">
      <w:pPr>
        <w:jc w:val="both"/>
      </w:pPr>
      <w:r w:rsidRPr="00D6091B">
        <w:rPr>
          <w:i/>
          <w:u w:val="single"/>
        </w:rPr>
        <w:t>Bloque 2</w:t>
      </w:r>
      <w:r w:rsidR="00D6091B">
        <w:t>.</w:t>
      </w:r>
      <w:r>
        <w:t xml:space="preserve"> Instalaciones en viviendas. Instalaciones características: instalación eléctrica, instalación agua sanitaria, instalación de saneamiento. Otras instalaciones: calefacción, gas, aire acondicionado, domótica. Normativa, simbología, análisis y montaje de instalaciones básicas. Ahorro energético en una vivienda. Arquitectura bioclimática. </w:t>
      </w:r>
    </w:p>
    <w:p w:rsidR="00D6091B" w:rsidRPr="002C244C" w:rsidRDefault="007F7234" w:rsidP="00D6091B">
      <w:pPr>
        <w:jc w:val="both"/>
        <w:rPr>
          <w:i/>
        </w:rPr>
      </w:pPr>
      <w:r w:rsidRPr="002C244C">
        <w:rPr>
          <w:i/>
        </w:rPr>
        <w:t xml:space="preserve">Criterios de evaluación </w:t>
      </w:r>
    </w:p>
    <w:p w:rsidR="00D6091B" w:rsidRDefault="007F7234" w:rsidP="00D6091B">
      <w:pPr>
        <w:jc w:val="both"/>
      </w:pPr>
      <w:r>
        <w:t xml:space="preserve">1. Describir los elementos que componen las distintas instalaciones de una vivienda y las normas que regulan su diseño y utilización. CMCT, CCL. 2. Realizar diseños sencillos empleando la simbología adecuada. CMCT, CAA. 3. Experimentar con el montaje de circuitos básicos y valorar las condiciones que contribuyen al ahorro energético. CMCT, SIEP, CAA, CSC. 4. Evaluar la </w:t>
      </w:r>
      <w:r>
        <w:lastRenderedPageBreak/>
        <w:t xml:space="preserve">contribución de la arquitectura de la vivienda, sus instalaciones y de los hábitos de consumo al ahorro energético. CAA, CSC, CEC. </w:t>
      </w:r>
    </w:p>
    <w:p w:rsidR="00D6091B" w:rsidRDefault="007F7234" w:rsidP="00D6091B">
      <w:pPr>
        <w:jc w:val="both"/>
      </w:pPr>
      <w:r w:rsidRPr="00D6091B">
        <w:rPr>
          <w:i/>
          <w:u w:val="single"/>
        </w:rPr>
        <w:t>Bloque 3</w:t>
      </w:r>
      <w:r w:rsidR="00D6091B">
        <w:t>.</w:t>
      </w:r>
      <w:r>
        <w:t xml:space="preserve"> Electrónica. Electrónica analógica. Componentes básicos. Simbología y análisis de circuitos elementales. Montaje de circuitos sencillos. Electrónica digital. Aplicación del álgebra de Boole a problemas tecnológicos básicos. Funciones lógicas. Puertas lógicas. Uso de simuladores para analizar el comportamiento de los circuitos electrónicos. Descripción y análisis de sistemas electrónicos por bloques: entrada, salida y proceso. Circuitos integrados simples. </w:t>
      </w:r>
    </w:p>
    <w:p w:rsidR="00D6091B" w:rsidRPr="002C244C" w:rsidRDefault="007F7234" w:rsidP="00D6091B">
      <w:pPr>
        <w:jc w:val="both"/>
        <w:rPr>
          <w:i/>
        </w:rPr>
      </w:pPr>
      <w:r w:rsidRPr="002C244C">
        <w:rPr>
          <w:i/>
        </w:rPr>
        <w:t xml:space="preserve">Criterios de evaluación </w:t>
      </w:r>
    </w:p>
    <w:p w:rsidR="00D6091B" w:rsidRDefault="007F7234" w:rsidP="00D6091B">
      <w:pPr>
        <w:jc w:val="both"/>
      </w:pPr>
      <w:r>
        <w:t xml:space="preserve">1. Analizar y describir el funcionamiento y la aplicación de un circuito electrónico y sus componentes elementales. CMCT, CAA. 2. Emplear simuladores que faciliten el diseño y permitan la práctica con la simbología normalizada. CMCT, CD, CAA. 3. Experimentar con el montaje de circuitos electrónicos analógicos y digitales elementales, describir su funcionamiento y aplicarlos en el proceso tecnológico. CMCT, CAA, SIEP. 4. Realizar operaciones lógicas empleando el álgebra de Boole en la resolución de problemas tecnológicos sencillos. CMCT, CD. 5. Resolver mediante puertas lógicas problemas tecnológicos sencillos. CMCT, CAA, SIEP. 6. Analizar sistemas automáticos, describir sus componentes. Explicar su funcionamiento, y conocer las aplicaciones más importantes de estos sistemas. CMCT, CAA, SIEP. 7. Montar circuitos sencillos. CMCT, CAA, SIEP. </w:t>
      </w:r>
    </w:p>
    <w:p w:rsidR="00D6091B" w:rsidRDefault="007F7234" w:rsidP="00D6091B">
      <w:pPr>
        <w:jc w:val="both"/>
      </w:pPr>
      <w:r w:rsidRPr="00D6091B">
        <w:rPr>
          <w:i/>
          <w:u w:val="single"/>
        </w:rPr>
        <w:t>B</w:t>
      </w:r>
      <w:r w:rsidR="00D6091B">
        <w:rPr>
          <w:i/>
          <w:u w:val="single"/>
        </w:rPr>
        <w:t>loque 4.</w:t>
      </w:r>
      <w:r>
        <w:t xml:space="preserve"> Control y robótica. Sistemas automáticos, componentes característicos de dispositivos de control. Sensores digitales y analógicos básicos. Actuadores. Diseño y construcción de robots. Grados de libertad. Características técnicas. El ordenador como elemento de programación y control. Lenguajes básicos de programación. Arquitectura y características básicas de plataformas de hardware de control, ventajas del hardware libre sobre el privativo. Aplicación de tarjetas controladoras o plataformas de hardware de control en la experimentación con prototipos diseñados. Diseño e impresión 3D. Cultura MAKER. </w:t>
      </w:r>
    </w:p>
    <w:p w:rsidR="00D6091B" w:rsidRPr="002C244C" w:rsidRDefault="007F7234" w:rsidP="00D6091B">
      <w:pPr>
        <w:jc w:val="both"/>
        <w:rPr>
          <w:i/>
        </w:rPr>
      </w:pPr>
      <w:r w:rsidRPr="002C244C">
        <w:rPr>
          <w:i/>
        </w:rPr>
        <w:t xml:space="preserve">Criterios de evaluación </w:t>
      </w:r>
    </w:p>
    <w:p w:rsidR="00D6091B" w:rsidRDefault="007F7234" w:rsidP="00D6091B">
      <w:pPr>
        <w:jc w:val="both"/>
      </w:pPr>
      <w:r>
        <w:t>1. Analizar sistemas automáticos y robóticos, describir sus component</w:t>
      </w:r>
      <w:r w:rsidR="00000966">
        <w:t xml:space="preserve">es. Explicar su funcionamiento. </w:t>
      </w:r>
      <w:r>
        <w:t xml:space="preserve">CMCT, CAA, CLL. 2. Montar automatismos sencillos. Diseñar, proyectar y construir el prototipo de un robot o sistema de control que resuelva un problema tecnológico, cumpliendo con unas condiciones iniciales. CMCT, SIEP, CAA, CSC. 3. Desarrollar un programa para controlar un sistema automático o un robot y su funcionamiento de forma autónoma. CMCT, CD, SIEP. 4. Manejar programas de diseño asistido por ordenador de productos y adquirir las habilidades y los conocimientos básicos para manejar el software que controla una impresora 3D. CMCT, CD, CAA, SIEP. 5. Conocer el funcionamiento de una impresora 3D y diseñar e imprimir piezas necesarias en el desarrollo de un proyecto tecnológico. CMCT, CD, CAA, SIEP. 6. Valorar la importancia que tiene para la difusión del conocimiento tecnológico la cultura libre y colaborativa. CEC </w:t>
      </w:r>
    </w:p>
    <w:p w:rsidR="00211991" w:rsidRDefault="00D6091B" w:rsidP="00D6091B">
      <w:pPr>
        <w:jc w:val="both"/>
      </w:pPr>
      <w:r>
        <w:rPr>
          <w:i/>
          <w:u w:val="single"/>
        </w:rPr>
        <w:t>Bloque 5.</w:t>
      </w:r>
      <w:r w:rsidR="007F7234">
        <w:t xml:space="preserve"> Neumática e hidráulica. Análisis de sistemas hidráulicos y neumáticos. Componentes. Simbología. Principios físicos de funcionamiento. Montajes sencillos. Uso de simuladores en el diseño de circuitos básicos. Aplicación en sistemas industriales. </w:t>
      </w:r>
    </w:p>
    <w:p w:rsidR="00211991" w:rsidRPr="00211991" w:rsidRDefault="007F7234" w:rsidP="00D6091B">
      <w:pPr>
        <w:jc w:val="both"/>
        <w:rPr>
          <w:i/>
        </w:rPr>
      </w:pPr>
      <w:r w:rsidRPr="00211991">
        <w:rPr>
          <w:i/>
        </w:rPr>
        <w:t xml:space="preserve">Criterios de evaluación </w:t>
      </w:r>
    </w:p>
    <w:p w:rsidR="00211991" w:rsidRDefault="007F7234" w:rsidP="00D6091B">
      <w:pPr>
        <w:jc w:val="both"/>
      </w:pPr>
      <w:r>
        <w:t xml:space="preserve">1. Conocer las principales aplicaciones de las tecnologías hidráulica y neumática. CMCT, CEC. 2. Identificar y describir las características y funcionamiento de este tipo de sistemas. Principios de </w:t>
      </w:r>
      <w:r>
        <w:lastRenderedPageBreak/>
        <w:t xml:space="preserve">funcionamiento, componentes y utilización segura en el manejo de circuitos neumáticos e hidráulicos. CMCT, CAA, CSC, CCL. 3. Conocer y manejar con soltura la simbología necesaria para representar circuitos. CMCT, CAA, CCL. 4. Experimentar con dispositivos neumáticos e hidráulicos y/o simuladores informáticos. CMCT, CD, CAA, SIEP. 5. Diseñar sistemas capaces de resolver un problema cotidiano utilizando energía hidráulica o neumática. CMCT, CAA, SIEP. </w:t>
      </w:r>
    </w:p>
    <w:p w:rsidR="00211991" w:rsidRDefault="007F7234" w:rsidP="00D6091B">
      <w:pPr>
        <w:jc w:val="both"/>
      </w:pPr>
      <w:r>
        <w:t xml:space="preserve">Bloque 6: Tecnología y sociedad. Conocer la evolución tecnológica a lo largo de la historia. Analizar objetos técnicos y tecnológicos mediante el análisis de objetos. Valorar la repercusión de la tecnología en el día a día. Desarrollo sostenible y obsolescencia programada. </w:t>
      </w:r>
    </w:p>
    <w:p w:rsidR="00211991" w:rsidRPr="00211991" w:rsidRDefault="007F7234" w:rsidP="00D6091B">
      <w:pPr>
        <w:jc w:val="both"/>
        <w:rPr>
          <w:i/>
        </w:rPr>
      </w:pPr>
      <w:r w:rsidRPr="00211991">
        <w:rPr>
          <w:i/>
        </w:rPr>
        <w:t xml:space="preserve">Criterios de evaluación </w:t>
      </w:r>
    </w:p>
    <w:p w:rsidR="007F7234" w:rsidRDefault="007F7234" w:rsidP="00D6091B">
      <w:pPr>
        <w:jc w:val="both"/>
      </w:pPr>
      <w:r>
        <w:t>1. Conocer la evolución tecnológica a lo largo de la historia. CMCT, CAA, CEC, CLL. 2. Analizar objetos técnicos y tecnológicos mediante el análisis de objetos. CMCT, CAA, CD, CLL. 3. Valorar la repercusión de la tecnología en el día a día. Adquirir hábitos que potencien el desarrollo sostenible. CSC, CEC. A</w:t>
      </w:r>
    </w:p>
    <w:p w:rsidR="00116EE4" w:rsidRDefault="00116EE4" w:rsidP="00D6091B">
      <w:pPr>
        <w:jc w:val="both"/>
      </w:pPr>
    </w:p>
    <w:p w:rsidR="007F7234" w:rsidRDefault="007F7234" w:rsidP="00D6091B">
      <w:pPr>
        <w:jc w:val="both"/>
      </w:pPr>
    </w:p>
    <w:p w:rsidR="00211991" w:rsidRDefault="007F7234" w:rsidP="00211991">
      <w:pPr>
        <w:jc w:val="both"/>
      </w:pPr>
      <w:r w:rsidRPr="00211991">
        <w:rPr>
          <w:b/>
          <w:sz w:val="24"/>
          <w:szCs w:val="24"/>
        </w:rPr>
        <w:t>Tecnología.</w:t>
      </w:r>
      <w:r w:rsidR="00211991">
        <w:rPr>
          <w:b/>
          <w:sz w:val="24"/>
          <w:szCs w:val="24"/>
        </w:rPr>
        <w:t xml:space="preserve">    </w:t>
      </w:r>
      <w:r w:rsidR="00000966">
        <w:rPr>
          <w:b/>
          <w:sz w:val="24"/>
          <w:szCs w:val="24"/>
        </w:rPr>
        <w:t xml:space="preserve"> 2</w:t>
      </w:r>
      <w:r w:rsidRPr="00211991">
        <w:rPr>
          <w:b/>
          <w:sz w:val="24"/>
          <w:szCs w:val="24"/>
        </w:rPr>
        <w:t>º</w:t>
      </w:r>
      <w:r w:rsidR="00211991">
        <w:rPr>
          <w:b/>
          <w:sz w:val="24"/>
          <w:szCs w:val="24"/>
        </w:rPr>
        <w:t xml:space="preserve"> </w:t>
      </w:r>
      <w:r w:rsidRPr="00211991">
        <w:rPr>
          <w:b/>
          <w:sz w:val="24"/>
          <w:szCs w:val="24"/>
        </w:rPr>
        <w:t xml:space="preserve"> y </w:t>
      </w:r>
      <w:r w:rsidR="00211991">
        <w:rPr>
          <w:b/>
          <w:sz w:val="24"/>
          <w:szCs w:val="24"/>
        </w:rPr>
        <w:t xml:space="preserve"> </w:t>
      </w:r>
      <w:r w:rsidR="00000966">
        <w:rPr>
          <w:b/>
          <w:sz w:val="24"/>
          <w:szCs w:val="24"/>
        </w:rPr>
        <w:t>3</w:t>
      </w:r>
      <w:r w:rsidRPr="00211991">
        <w:rPr>
          <w:b/>
          <w:sz w:val="24"/>
          <w:szCs w:val="24"/>
        </w:rPr>
        <w:t>º</w:t>
      </w:r>
      <w:r w:rsidR="00000966">
        <w:rPr>
          <w:b/>
          <w:sz w:val="24"/>
          <w:szCs w:val="24"/>
        </w:rPr>
        <w:t xml:space="preserve"> </w:t>
      </w:r>
      <w:r w:rsidRPr="00211991">
        <w:rPr>
          <w:b/>
          <w:sz w:val="24"/>
          <w:szCs w:val="24"/>
        </w:rPr>
        <w:t xml:space="preserve"> ESO</w:t>
      </w:r>
      <w:r>
        <w:t xml:space="preserve"> </w:t>
      </w:r>
    </w:p>
    <w:p w:rsidR="00211991" w:rsidRDefault="007F7234" w:rsidP="00211991">
      <w:pPr>
        <w:jc w:val="both"/>
      </w:pPr>
      <w:r w:rsidRPr="00211991">
        <w:rPr>
          <w:i/>
          <w:u w:val="single"/>
        </w:rPr>
        <w:t>Bloque 1.</w:t>
      </w:r>
      <w:r>
        <w:t xml:space="preserve"> Proceso de resolución de problemas tecnológicos. Fases del proyecto técnico: búsqueda de información, diseño, planificación, construcción y evaluación. El informe técnico. El aula-taller. Normas de seguridad e higiene en el entorno de trabajo. </w:t>
      </w:r>
    </w:p>
    <w:p w:rsidR="00211991" w:rsidRPr="002C244C" w:rsidRDefault="007F7234" w:rsidP="00211991">
      <w:pPr>
        <w:jc w:val="both"/>
        <w:rPr>
          <w:i/>
        </w:rPr>
      </w:pPr>
      <w:r w:rsidRPr="002C244C">
        <w:rPr>
          <w:i/>
        </w:rPr>
        <w:t xml:space="preserve">Criterios de evaluación </w:t>
      </w:r>
    </w:p>
    <w:p w:rsidR="00211991" w:rsidRDefault="007F7234" w:rsidP="00211991">
      <w:pPr>
        <w:jc w:val="both"/>
      </w:pPr>
      <w:r>
        <w:t xml:space="preserve">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CAA, CSC, CCL, CMCT. 2. Realizar las operaciones técnicas previstas en un plan de trabajo utilizando los recursos materiales y organizativos con criterios de economía, seguridad y respeto al medio ambiente y valorando las condiciones del entorno de trabajo. SIEP, CAA, CSC, CMCT. 3. Realizar adecuadamente los documentos técnicos necesarios en un proceso tecnológico, respetando la normalización asociada. CMCT, SIEP, CAA, CD, CCL. 4. Emplear las Tecnologías de la Información y la Comunicación para las diferentes fases del proceso tecnológico. CD, SIEP, CAA. 5. Valorar el desarrollo tecnológico en todas sus dimensiones. CAA, CSC, CEC. </w:t>
      </w:r>
    </w:p>
    <w:p w:rsidR="00211991" w:rsidRDefault="007F7234" w:rsidP="00211991">
      <w:pPr>
        <w:jc w:val="both"/>
      </w:pPr>
      <w:r w:rsidRPr="00211991">
        <w:rPr>
          <w:i/>
          <w:u w:val="single"/>
        </w:rPr>
        <w:t>Bloque 2.</w:t>
      </w:r>
      <w:r>
        <w:t xml:space="preserve"> Expresión y comunicación técnica. Instrumentos de dibujo. Bocetos, croquis y planos. Escalas. Acotación. Sistemas de representación gráfica: vistas y perspectivas isométrica y caballera. Diseño gráfico por ordenador (2D y 3D). </w:t>
      </w:r>
    </w:p>
    <w:p w:rsidR="00211991" w:rsidRPr="00211991" w:rsidRDefault="007F7234" w:rsidP="00211991">
      <w:pPr>
        <w:jc w:val="both"/>
        <w:rPr>
          <w:i/>
        </w:rPr>
      </w:pPr>
      <w:r w:rsidRPr="00211991">
        <w:rPr>
          <w:i/>
        </w:rPr>
        <w:t xml:space="preserve">Criterios de evaluación </w:t>
      </w:r>
    </w:p>
    <w:p w:rsidR="00211991" w:rsidRDefault="007F7234" w:rsidP="00211991">
      <w:pPr>
        <w:jc w:val="both"/>
      </w:pPr>
      <w:r>
        <w:t xml:space="preserve">1. Representar objetos mediante vistas y perspectivas (isométrica y caballera) aplicando criterios de normalización y escalas. CMCT, CAA, CEC. 2. Interpretar croquis y bocetos como elementos de información de productos tecnológicos. CMCT, CAA, CEC. 3. Explicar y elaborar la documentación técnica necesaria para el desarrollo de un proyecto técnico, desde su diseño hasta su comercialización. CMCT, CAA, SIEP, CCL, CEC. 4. Conocer y manejar los principales </w:t>
      </w:r>
      <w:r>
        <w:lastRenderedPageBreak/>
        <w:t xml:space="preserve">instrumentos de dibujo técnico. CMCT, CAA. 5. Representar objetos mediante aplicaciones de diseño asistido por ordenador. CD, CMCT, SIEP, CAA, CEC. </w:t>
      </w:r>
    </w:p>
    <w:p w:rsidR="00211991" w:rsidRDefault="007F7234" w:rsidP="00211991">
      <w:pPr>
        <w:jc w:val="both"/>
      </w:pPr>
      <w:r w:rsidRPr="00211991">
        <w:rPr>
          <w:i/>
          <w:u w:val="single"/>
        </w:rPr>
        <w:t>Bloque 3</w:t>
      </w:r>
      <w:r>
        <w:t xml:space="preserve">. Materiales de uso técnico. Materiales de uso técnico. Clasificación, propiedades y aplicaciones. Técnicas de trabajo en el taller. Repercusiones medioambientales. </w:t>
      </w:r>
    </w:p>
    <w:p w:rsidR="00211991" w:rsidRPr="002C244C" w:rsidRDefault="007F7234" w:rsidP="00211991">
      <w:pPr>
        <w:jc w:val="both"/>
        <w:rPr>
          <w:i/>
        </w:rPr>
      </w:pPr>
      <w:r w:rsidRPr="002C244C">
        <w:rPr>
          <w:i/>
        </w:rPr>
        <w:t xml:space="preserve">Criterios de evaluación </w:t>
      </w:r>
    </w:p>
    <w:p w:rsidR="00211991" w:rsidRDefault="007F7234" w:rsidP="00211991">
      <w:pPr>
        <w:jc w:val="both"/>
      </w:pPr>
      <w:r>
        <w:t xml:space="preserve">1. Analizar las propiedades de los materiales utilizados en la construcción de objetos tecnológicos, reconociendo su estructura interna y relacionándola con las propiedades que presentan y las modificaciones que se puedan producir. CMCT, CAA, CCL. 2. Manipular y mecanizar materiales convencionales asociando la documentación técnica al proceso de producción de un objeto, respetando sus características y empleando técnicas y herramientas adecuadas con especial atención a las normas de seguridad y salud. SIEP, CSC, CEC. 3. Conocer y analizar la clasificación y aplicaciones más importantes de los materiales de uso técnico. CMCT, CAA, CCL. 4. Identificar los diferentes materiales con los que están fabricados objetos de uso habitual. CMCT, CAA, CSC, CCL, CEC. </w:t>
      </w:r>
    </w:p>
    <w:p w:rsidR="00211991" w:rsidRDefault="007F7234" w:rsidP="00211991">
      <w:pPr>
        <w:jc w:val="both"/>
      </w:pPr>
      <w:r w:rsidRPr="00211991">
        <w:rPr>
          <w:i/>
          <w:u w:val="single"/>
        </w:rPr>
        <w:t>Bloque 4</w:t>
      </w:r>
      <w:r>
        <w:t xml:space="preserve">. Estructuras y mecanismos: máquinas y sistemas. Estructuras. Carga y esfuerzo. Elementos de una estructura y esfuerzos básicos a los que están sometidos. Tipos de estructuras. Condiciones que debe cumplir una estructura: estabilidad, rigidez y resistencia. Mecanismos y máquinas. Máquinas simples. Mecanismos de transmisión y transformación de movimiento. Parámetros básicos de los sistemas mecánicos. Aplicaciones. Uso de simuladores de operadores mecánicos. Electricidad. Efectos de la corriente eléctrica. El circuito eléctrico: elementos y simbología. Magnitudes eléctricas básicas. Ley de Ohm y sus aplicaciones. Medida de magnitudes eléctricas. Uso de simuladores para el diseño y comprobación de circuitos. Dispositivos electrónicos básicos y aplicaciones. Montaje de circuitos. Control eléctrico y electrónico. Generación y transporte de la electricidad. Centrales eléctricas. La electricidad y el medio ambiente. </w:t>
      </w:r>
    </w:p>
    <w:p w:rsidR="00211991" w:rsidRPr="00211991" w:rsidRDefault="007F7234" w:rsidP="00211991">
      <w:pPr>
        <w:jc w:val="both"/>
        <w:rPr>
          <w:i/>
        </w:rPr>
      </w:pPr>
      <w:r w:rsidRPr="00211991">
        <w:rPr>
          <w:i/>
        </w:rPr>
        <w:t xml:space="preserve">Criterios de evaluación </w:t>
      </w:r>
    </w:p>
    <w:p w:rsidR="00211991" w:rsidRDefault="007F7234" w:rsidP="00211991">
      <w:pPr>
        <w:jc w:val="both"/>
      </w:pPr>
      <w:r>
        <w:t xml:space="preserve">1. Analizar y describir los esfuerzos a los que están sometidas las estructuras experimentando en prototipos. Identificar los distintos tipos de estructuras y proponer medidas para mejorar su resistencia, rigidez y estabilidad. CMCT, CAA, CEC, SIEP, CCL. 2. Observar, conocer y manejar operadores mecánicos responsables de transformar y transmitir movimientos, en máquinas y sistemas, integrados en una estructura. Calcular sus parámetros principales. CMCT, CSC, CEC, SIEP. 3. Relacionar los efectos de la energía eléctrica y su capacidad de conversión en otras manifestaciones energéticas. Conocer cómo se genera y transporta la electricidad, describiendo de forma esquemática el funcionamiento de las diferentes centrales eléctricas renovables y no renovables. CMCT, CSC, CCL. 4. Experimentar con instrumentos de medida y obtener las magnitudes eléctricas básicas. Conocer y calcular las principales magnitudes de los circuitos eléctricos y electrónicos, aplicando las leyes de Ohm y de Joule. Experimentar con instrumentos de medida y obtener las magnitudes eléctricas básicas. CAA, CMCT. 5. Diseñar y simular circuitos con simbología adecuada y montar circuitos con operadores elementales. Conocer los principales elementos de un circuito eléctrico. Diseñar y simular circuitos con simbología adecuada. Montar circuitos con operadores elementales a partir de un esquema predeterminado. CD, CMCT, SIEP, CAA. 6. Diseñar, construir y controlar soluciones técnicas a problemas sencillos, utilizando mecanismos y circuitos. SIEP, CAA, CMCT, CSC, CEC. 7. Conocer y valorar el impacto medioambiental de la generación, transporte, distribución y uso de la energía, fomentando una mayor eficiencia y ahorro energético. CSC, CMCT, CAA, CCL. </w:t>
      </w:r>
    </w:p>
    <w:p w:rsidR="00211991" w:rsidRDefault="007F7234" w:rsidP="00211991">
      <w:pPr>
        <w:jc w:val="both"/>
      </w:pPr>
      <w:r w:rsidRPr="00211991">
        <w:rPr>
          <w:i/>
          <w:u w:val="single"/>
        </w:rPr>
        <w:lastRenderedPageBreak/>
        <w:t>Bloque 5.</w:t>
      </w:r>
      <w:r>
        <w:t xml:space="preserve"> Iniciación a la programación y sistemas de control. Se ha incorporado este bloque porque consideramos que debe servir de introducción al bloque siguiente. Programas. Programación gráfica por bloques de instrucciones. Entorno de programación. Bloques de programación. Control de flujo de programa. Interacción con el usuario y entre objetos. Introducción a los sistemas automáticos cotidianos: sensores, elementos de control y actuadores. Control programado de automatismos sencillos. </w:t>
      </w:r>
    </w:p>
    <w:p w:rsidR="00211991" w:rsidRPr="00211991" w:rsidRDefault="007F7234" w:rsidP="00211991">
      <w:pPr>
        <w:jc w:val="both"/>
        <w:rPr>
          <w:i/>
        </w:rPr>
      </w:pPr>
      <w:r w:rsidRPr="00211991">
        <w:rPr>
          <w:i/>
        </w:rPr>
        <w:t>Criterios de evaluación</w:t>
      </w:r>
    </w:p>
    <w:p w:rsidR="00211991" w:rsidRDefault="007F7234" w:rsidP="00211991">
      <w:pPr>
        <w:jc w:val="both"/>
      </w:pPr>
      <w:r>
        <w:t xml:space="preserve"> 1. Conocer y manejar un entorno de programación distinguiendo sus partes más importantes y adquirir las habilidades y los conocimientos necesarios para elaborar programas informáticos sencillos utilizando programación gráfica por bloques de instrucciones. CD, CMCT, CAA, CCL, SIEP. 2. Analizar un problema y elaborar un diagrama de flujo y programa que lo solucione. CMCT, CD, SIEP, CAA. 3. Identificar sistemas automáticos de uso cotidiano. Comprender y describir su funcionamiento. CMCT, CD, SIEP, CAA, CCL. 4. Elaborar un programa estructurado para el control de un prototipo. CMCT, CD, SIEP. CAA. </w:t>
      </w:r>
    </w:p>
    <w:p w:rsidR="00211991" w:rsidRDefault="007F7234" w:rsidP="00211991">
      <w:pPr>
        <w:jc w:val="both"/>
      </w:pPr>
      <w:r w:rsidRPr="00211991">
        <w:rPr>
          <w:i/>
          <w:u w:val="single"/>
        </w:rPr>
        <w:t>Bloque 6.</w:t>
      </w:r>
      <w:r>
        <w:t xml:space="preserve"> Tecnologías de Información y la Comunicación. Hardware y software. El ordenador y sus periféricos. Sistemas operativos. Concepto de software libre y privativo. Tipos de licencias y uso. Herramientas ofimáticas básicas: procesadores de texto, editores de presentaciones y hojas de cálculo. Instalación de programas y tareas de mantenimiento básico. Internet: conceptos, servicios, estructura y funcionamiento. Seguridad en la red. Servicios web (buscadores, documentos web colaborativos, nubes, blogs, wikis, etc). Acceso y puesta a disposición de recursos compartidos en redes locales. </w:t>
      </w:r>
    </w:p>
    <w:p w:rsidR="00211991" w:rsidRPr="00211991" w:rsidRDefault="007F7234" w:rsidP="00211991">
      <w:pPr>
        <w:jc w:val="both"/>
        <w:rPr>
          <w:i/>
        </w:rPr>
      </w:pPr>
      <w:r w:rsidRPr="00211991">
        <w:rPr>
          <w:i/>
        </w:rPr>
        <w:t xml:space="preserve">Criterios de evaluación </w:t>
      </w:r>
    </w:p>
    <w:p w:rsidR="007F7234" w:rsidRDefault="007F7234" w:rsidP="00211991">
      <w:pPr>
        <w:jc w:val="both"/>
      </w:pPr>
      <w:r>
        <w:t xml:space="preserve">1. Distinguir las partes operativas de un equipo informático, localizando el conexionado funcional, sus unidades de almacenamiento y sus principales periféricos. CD, CMCT, CCL. 2. Utilizar de forma segura sistemas de intercambio de información. Mantener y optimizar el funcionamiento de un equipo informático (instalar, desinstalar y actualizar programas, etc.). CD, SIEP. 3. Utilizar un equipo informático para elaborar y comunicar proyectos técnicos. CMCT, CD, SIEP, CSC, CCL. 4. Aplicar las destrezas básicas para manejar sistemas operativos, distinguiendo software libre de privativo. CD, SIEP, CCL. 5. Aplicar las destrezas básicas para manejar herramientas de ofimática elementales (procesador de textos, editor de presentaciones y hoja de cálculo). CD, SIEP, CCL. 6. Conocer el concepto de Internet, su estructura, funcionamiento y sus servicios básicos, usándolos de forma segura y responsable. CD, CAA, CSC. 7. Utilizar Internet de forma segura para buscar, publicar e intercambiar información a través de servicios web, citando correctamente el tipo de licencia del contenido (copyright o licencias colaborativas). CD, CAA, CSC, SIEP, CLL. 8. Valorar el impacto de las nuevas tecnologías de la información y la comunicación en la sociedad actual. CD, CSC, CEC. </w:t>
      </w:r>
    </w:p>
    <w:p w:rsidR="007F7234" w:rsidRDefault="007F7234" w:rsidP="00211991">
      <w:pPr>
        <w:jc w:val="both"/>
      </w:pPr>
    </w:p>
    <w:p w:rsidR="00211991" w:rsidRDefault="0087045E">
      <w:r>
        <w:rPr>
          <w:b/>
          <w:sz w:val="24"/>
          <w:szCs w:val="24"/>
        </w:rPr>
        <w:t xml:space="preserve">Tecnología Aplicada. </w:t>
      </w:r>
      <w:r w:rsidR="0071525B">
        <w:rPr>
          <w:b/>
          <w:sz w:val="24"/>
          <w:szCs w:val="24"/>
        </w:rPr>
        <w:t xml:space="preserve">  </w:t>
      </w:r>
      <w:r>
        <w:rPr>
          <w:b/>
          <w:sz w:val="24"/>
          <w:szCs w:val="24"/>
        </w:rPr>
        <w:t>1</w:t>
      </w:r>
      <w:r w:rsidR="007F7234" w:rsidRPr="00211991">
        <w:rPr>
          <w:b/>
          <w:sz w:val="24"/>
          <w:szCs w:val="24"/>
        </w:rPr>
        <w:t>º ESO</w:t>
      </w:r>
      <w:r w:rsidR="007F7234">
        <w:t xml:space="preserve"> </w:t>
      </w:r>
    </w:p>
    <w:p w:rsidR="00211991" w:rsidRDefault="007F7234" w:rsidP="00D72391">
      <w:pPr>
        <w:jc w:val="both"/>
      </w:pPr>
      <w:r w:rsidRPr="00211991">
        <w:rPr>
          <w:i/>
          <w:u w:val="single"/>
        </w:rPr>
        <w:t>Bloque 1</w:t>
      </w:r>
      <w:r w:rsidR="00211991">
        <w:t>.</w:t>
      </w:r>
      <w:r>
        <w:t xml:space="preserve"> Organización y planificación del proceso tecnológico. Organización básica del aula-taller de tecnología: normas de organización y funcionamiento, seguridad e higiene. Materiales de uso técnico: clasificación básica, reciclado y reutilización. Herramientas y operaciones básicas con materiales: técnicas de uso, seguridad y control. </w:t>
      </w:r>
    </w:p>
    <w:p w:rsidR="0051569A" w:rsidRDefault="0051569A" w:rsidP="00D72391">
      <w:pPr>
        <w:jc w:val="both"/>
        <w:rPr>
          <w:i/>
        </w:rPr>
      </w:pPr>
    </w:p>
    <w:p w:rsidR="00211991" w:rsidRPr="00211991" w:rsidRDefault="007F7234" w:rsidP="00D72391">
      <w:pPr>
        <w:jc w:val="both"/>
        <w:rPr>
          <w:i/>
        </w:rPr>
      </w:pPr>
      <w:bookmarkStart w:id="0" w:name="_GoBack"/>
      <w:bookmarkEnd w:id="0"/>
      <w:r w:rsidRPr="00211991">
        <w:rPr>
          <w:i/>
        </w:rPr>
        <w:lastRenderedPageBreak/>
        <w:t xml:space="preserve">Criterios de evaluación </w:t>
      </w:r>
    </w:p>
    <w:p w:rsidR="00211991" w:rsidRDefault="007F7234" w:rsidP="00D72391">
      <w:pPr>
        <w:jc w:val="both"/>
      </w:pPr>
      <w:r>
        <w:t>1. Conocer y respetar las normas básicas de organización, funcionamiento, seguridad e higiene del aula</w:t>
      </w:r>
      <w:r w:rsidR="00586E31">
        <w:t>-</w:t>
      </w:r>
      <w:r>
        <w:t xml:space="preserve">taller de Tecnología. CSC, CMCT. 2. Conocer las características básicas de los materiales que se pueden reciclar. CMCT, CSC. 3. Realizar correctamente operaciones básicas de fabricación con materiales, seleccionando la herramienta adecuada. CMCT, CAA, SIEP, CEC. 4. Conocer y respetar las normas de utilización, seguridad y control de las herramientas y los recursos materiales en el aula-taller de Tecnología. CMCT, CSC. </w:t>
      </w:r>
    </w:p>
    <w:p w:rsidR="00211991" w:rsidRDefault="007F7234" w:rsidP="00D72391">
      <w:pPr>
        <w:jc w:val="both"/>
      </w:pPr>
      <w:r w:rsidRPr="00211991">
        <w:rPr>
          <w:i/>
          <w:u w:val="single"/>
        </w:rPr>
        <w:t>Bloque 2</w:t>
      </w:r>
      <w:r w:rsidR="00D72391">
        <w:t>.</w:t>
      </w:r>
      <w:r>
        <w:t xml:space="preserve"> Proyecto Técnico. Fases del proceso tecnológico. El proyecto técnico. Elaboración de documentación técnica (bocetos, croquis, planos, memoria descriptiva, planificación del trabajo, presupuesto, guía de uso y reciclado, etc). </w:t>
      </w:r>
    </w:p>
    <w:p w:rsidR="00211991" w:rsidRPr="00211991" w:rsidRDefault="007F7234" w:rsidP="00D72391">
      <w:pPr>
        <w:jc w:val="both"/>
        <w:rPr>
          <w:i/>
        </w:rPr>
      </w:pPr>
      <w:r w:rsidRPr="00211991">
        <w:rPr>
          <w:i/>
        </w:rPr>
        <w:t xml:space="preserve">Criterios de evaluación </w:t>
      </w:r>
    </w:p>
    <w:p w:rsidR="00211991" w:rsidRDefault="007F7234" w:rsidP="00D72391">
      <w:pPr>
        <w:jc w:val="both"/>
      </w:pPr>
      <w:r>
        <w:t xml:space="preserve">1. Conocer y poner en práctica el proceso de trabajo propio de la Tecnología, empleándolo para la realización de los proyectos propuestos, estableciendo las fases de ejecución. CMCT, CAA, SIEP, CAA. 2. Realizar las operaciones técnicas previstas en el plan de trabajo para la construcción de un objeto tecnológico, utilizando los recursos materiales y organizativos con criterios de aprovechamiento, cumplimiento de las normas de seguridad y respeto al medio ambiente, valorando las condiciones del entorno de trabajo. CMCT, CSC, CEC. 3. Participar activamente en las tareas de grupo y asumir voluntariamente las tareas de trabajo propias, sin ningún tipo de discriminación, manifestando interés hacia la asunción de responsabilidades dentro de un equipo. CSC, CAA, SIEP. 4. Elaborar documentos que recopilen la información técnica del proyecto, en grupo o individual, para su posterior divulgación escrita y oral, empleando los recursos tecnológicos necesarios. CCL, CD, CMCT. </w:t>
      </w:r>
    </w:p>
    <w:p w:rsidR="00D72391" w:rsidRDefault="007F7234" w:rsidP="00D72391">
      <w:pPr>
        <w:jc w:val="both"/>
      </w:pPr>
      <w:r w:rsidRPr="00211991">
        <w:rPr>
          <w:i/>
          <w:u w:val="single"/>
        </w:rPr>
        <w:t>Bloque 3</w:t>
      </w:r>
      <w:r w:rsidR="00211991">
        <w:t>.</w:t>
      </w:r>
      <w:r>
        <w:t xml:space="preserve"> Iniciación a la programación. Programación gráfica mediante bloques de instrucciones. Entorno de programación: menús y herramientas básicas. Bloques y elementos de programación. Interacción entre objetos y usuario. Aplicaciones prácticas. </w:t>
      </w:r>
    </w:p>
    <w:p w:rsidR="00D72391" w:rsidRPr="00D72391" w:rsidRDefault="007F7234" w:rsidP="00D72391">
      <w:pPr>
        <w:jc w:val="both"/>
        <w:rPr>
          <w:i/>
        </w:rPr>
      </w:pPr>
      <w:r w:rsidRPr="00D72391">
        <w:rPr>
          <w:i/>
        </w:rPr>
        <w:t xml:space="preserve">Criterios de evaluación </w:t>
      </w:r>
    </w:p>
    <w:p w:rsidR="00D72391" w:rsidRDefault="007F7234" w:rsidP="00D72391">
      <w:pPr>
        <w:jc w:val="both"/>
      </w:pPr>
      <w:r>
        <w:t xml:space="preserve">1. Conocer y manejar de forma básica un entorno de programación gráfico. CMCT, CD. 2. Adquirir las habilidades y conocimientos necesarios para elaborar programas que resuelvan problemas sencillos, utilizando la programación gráfica. CAA, CMCT, CD. </w:t>
      </w:r>
    </w:p>
    <w:p w:rsidR="00D72391" w:rsidRDefault="007F7234" w:rsidP="00D72391">
      <w:pPr>
        <w:jc w:val="both"/>
      </w:pPr>
      <w:r w:rsidRPr="00D72391">
        <w:rPr>
          <w:i/>
          <w:u w:val="single"/>
        </w:rPr>
        <w:t>Bloque 4</w:t>
      </w:r>
      <w:r w:rsidR="00D72391">
        <w:t>.</w:t>
      </w:r>
      <w:r>
        <w:t xml:space="preserve"> Iniciación a la robótica. Elementos de un sistema automático sencillo. Control básico de un sistema automático sencillo. Elementos básicos de un robot. Programas de control de robots básicos. </w:t>
      </w:r>
    </w:p>
    <w:p w:rsidR="0087045E" w:rsidRDefault="0087045E" w:rsidP="00D72391">
      <w:pPr>
        <w:jc w:val="both"/>
        <w:rPr>
          <w:i/>
        </w:rPr>
      </w:pPr>
    </w:p>
    <w:p w:rsidR="00D72391" w:rsidRPr="00D72391" w:rsidRDefault="00D72391" w:rsidP="00D72391">
      <w:pPr>
        <w:jc w:val="both"/>
        <w:rPr>
          <w:i/>
        </w:rPr>
      </w:pPr>
      <w:r w:rsidRPr="00D72391">
        <w:rPr>
          <w:i/>
        </w:rPr>
        <w:t>Criterios de evaluación</w:t>
      </w:r>
      <w:r w:rsidR="007F7234" w:rsidRPr="00D72391">
        <w:rPr>
          <w:i/>
        </w:rPr>
        <w:t xml:space="preserve"> </w:t>
      </w:r>
    </w:p>
    <w:p w:rsidR="007F7234" w:rsidRDefault="007F7234" w:rsidP="00D72391">
      <w:pPr>
        <w:jc w:val="both"/>
      </w:pPr>
      <w:r>
        <w:t>1. Identificar y conocer los elementos de los sistemas automáticos sencillos de uso cotidiano. CMCT, CLL, CEC. 2. Diseñar y construir sistemas automáticos sencillos y/o robots básicos. CMCT, CAA, CEC, SIEP. 3. Elaborar programas gráficos para el control de sistemas automáticos básicos y/o robots básicos. CMCT, CD, CEC, SIEP, CLL.</w:t>
      </w:r>
    </w:p>
    <w:p w:rsidR="007F7234" w:rsidRDefault="007F7234" w:rsidP="00D72391">
      <w:pPr>
        <w:jc w:val="both"/>
      </w:pPr>
    </w:p>
    <w:p w:rsidR="007F7234" w:rsidRDefault="007F7234" w:rsidP="00D72391">
      <w:pPr>
        <w:jc w:val="both"/>
      </w:pPr>
    </w:p>
    <w:p w:rsidR="007F7234" w:rsidRDefault="007F7234"/>
    <w:p w:rsidR="007F7234" w:rsidRDefault="007F7234"/>
    <w:p w:rsidR="007F7234" w:rsidRDefault="007F7234"/>
    <w:p w:rsidR="007F7234" w:rsidRDefault="007F7234"/>
    <w:sectPr w:rsidR="007F72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4"/>
    <w:rsid w:val="00000966"/>
    <w:rsid w:val="00116EE4"/>
    <w:rsid w:val="00211991"/>
    <w:rsid w:val="002C244C"/>
    <w:rsid w:val="00334EA9"/>
    <w:rsid w:val="0051569A"/>
    <w:rsid w:val="00586E31"/>
    <w:rsid w:val="0071525B"/>
    <w:rsid w:val="007F7234"/>
    <w:rsid w:val="0087045E"/>
    <w:rsid w:val="00AA0416"/>
    <w:rsid w:val="00B50DFB"/>
    <w:rsid w:val="00B94113"/>
    <w:rsid w:val="00D6091B"/>
    <w:rsid w:val="00D72391"/>
    <w:rsid w:val="00EA741A"/>
    <w:rsid w:val="00F07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F76C-F100-46D0-8FF0-3D3D88B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11</Pages>
  <Words>5000</Words>
  <Characters>27504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2019-11-05T07:24:00Z</dcterms:created>
  <dcterms:modified xsi:type="dcterms:W3CDTF">2019-11-05T15:51:00Z</dcterms:modified>
</cp:coreProperties>
</file>